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62" w:rsidRPr="00D35245" w:rsidRDefault="00783562" w:rsidP="00783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83562" w:rsidRPr="00D35245" w:rsidRDefault="00783562" w:rsidP="00783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>к приказу № 6 от 26.01.2022</w:t>
      </w:r>
    </w:p>
    <w:p w:rsidR="00783562" w:rsidRDefault="00783562" w:rsidP="00CA7C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42" w:rsidRPr="00CA7C42" w:rsidRDefault="003231E6" w:rsidP="00CA7C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>о Центре образования естественно-научной и технологической</w:t>
      </w:r>
    </w:p>
    <w:p w:rsidR="003231E6" w:rsidRDefault="00CA7C42" w:rsidP="003231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 xml:space="preserve">направленностей «Точка роста» 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CA7C42" w:rsidRDefault="00CA7C42" w:rsidP="003231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«Дегтярская средняя общеобразовательная школа»</w:t>
      </w:r>
    </w:p>
    <w:p w:rsidR="003231E6" w:rsidRPr="00CA7C42" w:rsidRDefault="003231E6" w:rsidP="003231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42" w:rsidRPr="003231E6" w:rsidRDefault="00CA7C42" w:rsidP="003864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1.1. Центр образования естественно-научной и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>МБОУ «Дегтярская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 xml:space="preserve"> (далее - Центр) создан с целью развития у обучающихся естественнонаучной, математической, информационной грамотности,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критического и креативного мышления, совершенствования навыков естественнонаучной и технологической направленностей.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 xml:space="preserve">уставных целей </w:t>
      </w:r>
      <w:r>
        <w:rPr>
          <w:rFonts w:ascii="Times New Roman" w:hAnsi="Times New Roman" w:cs="Times New Roman"/>
          <w:sz w:val="28"/>
          <w:szCs w:val="28"/>
        </w:rPr>
        <w:t>МБОУ 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Учреждение), а также в целях выполнения задач и достижения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результатов национального проекта «Образование».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Российской Федерации от 29.12.2012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>уставом МБОУ «Дегтярская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>, другими нормативными документами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просвещения Российской Федерации,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 xml:space="preserve">Российской Федерации, программой развития </w:t>
      </w:r>
      <w:r>
        <w:rPr>
          <w:rFonts w:ascii="Times New Roman" w:hAnsi="Times New Roman" w:cs="Times New Roman"/>
          <w:sz w:val="28"/>
          <w:szCs w:val="28"/>
        </w:rPr>
        <w:t>МБОУ «Дегтярская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>, планами работы, утвержденными учредителем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Положением.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</w:t>
      </w:r>
      <w:r w:rsidR="003231E6">
        <w:rPr>
          <w:rFonts w:ascii="Times New Roman" w:hAnsi="Times New Roman" w:cs="Times New Roman"/>
          <w:sz w:val="28"/>
          <w:szCs w:val="28"/>
        </w:rPr>
        <w:t xml:space="preserve"> МБОУ «Дегтярская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>.</w:t>
      </w:r>
    </w:p>
    <w:p w:rsidR="003231E6" w:rsidRDefault="003231E6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42" w:rsidRPr="003231E6" w:rsidRDefault="00CA7C42" w:rsidP="003864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E6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обучающихся в освоении учебных предметов естественно-научной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технологической направленностей,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естественно-научной и технической направленностей, а также для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отработки учебного материала по учебным предметам «Физика», «Химия»,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«Биология».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по учебным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предметам естественно-научной и технологической направленностей, в том числе в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рамках внеурочной деятельности обучающихся;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 w:rsidR="00CA7C42" w:rsidRPr="00CA7C4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общеобразовательных программ естественно-научной и технической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lastRenderedPageBreak/>
        <w:t>направленностей, а также иных программ, в том числе в каникулярный период;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CA7C42" w:rsidRPr="00CA7C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разраб</w:t>
      </w:r>
      <w:bookmarkStart w:id="0" w:name="_GoBack"/>
      <w:bookmarkEnd w:id="0"/>
      <w:r w:rsidR="00CA7C42" w:rsidRPr="00CA7C42">
        <w:rPr>
          <w:rFonts w:ascii="Times New Roman" w:hAnsi="Times New Roman" w:cs="Times New Roman"/>
          <w:sz w:val="28"/>
          <w:szCs w:val="28"/>
        </w:rPr>
        <w:t>отка и реализация соответствующих образовательных программ, в том числе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для лагерей, организованных образовательными организациями в каникулярный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период;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Центра, реализующих основные и дополнительные общеобразовательные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программы.</w:t>
      </w:r>
    </w:p>
    <w:p w:rsidR="00CA7C42" w:rsidRPr="00CA7C42" w:rsidRDefault="00CA7C42" w:rsidP="003864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2.3. Центр для достижения цели и выполнения задач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взаимодействовать с:</w:t>
      </w:r>
    </w:p>
    <w:p w:rsidR="00CA7C42" w:rsidRPr="00654875" w:rsidRDefault="00654875" w:rsidP="006548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A7C42" w:rsidRPr="00654875"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CA7C42" w:rsidRPr="00654875" w:rsidRDefault="00654875" w:rsidP="006548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CA7C42" w:rsidRPr="00654875">
        <w:rPr>
          <w:rFonts w:ascii="Times New Roman" w:hAnsi="Times New Roman" w:cs="Times New Roman"/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CA7C42" w:rsidRPr="00654875" w:rsidRDefault="00654875" w:rsidP="006548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654875">
        <w:rPr>
          <w:rFonts w:ascii="Times New Roman" w:hAnsi="Times New Roman" w:cs="Times New Roman"/>
          <w:sz w:val="28"/>
          <w:szCs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CA7C42" w:rsidRDefault="00654875" w:rsidP="00654875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231E6" w:rsidRPr="00CA7C42" w:rsidRDefault="003231E6" w:rsidP="003231E6">
      <w:pPr>
        <w:pStyle w:val="a3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A7C42" w:rsidRPr="003231E6" w:rsidRDefault="00CA7C42" w:rsidP="003864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E6">
        <w:rPr>
          <w:rFonts w:ascii="Times New Roman" w:hAnsi="Times New Roman" w:cs="Times New Roman"/>
          <w:b/>
          <w:sz w:val="28"/>
          <w:szCs w:val="28"/>
        </w:rPr>
        <w:t>3. Порядок управления Центром «Точка роста»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 xml:space="preserve">3.1. </w:t>
      </w:r>
      <w:r w:rsidR="00207D7E">
        <w:rPr>
          <w:rFonts w:ascii="Times New Roman" w:hAnsi="Times New Roman" w:cs="Times New Roman"/>
          <w:sz w:val="28"/>
          <w:szCs w:val="28"/>
        </w:rPr>
        <w:t>Директор школы</w:t>
      </w:r>
      <w:r w:rsidRPr="00CA7C42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назначении руководителя Центра, а также о создании Центра и утверждении Положение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Центра.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 xml:space="preserve">3.2. Руководителем Центра может быть назначен сотрудник </w:t>
      </w:r>
      <w:r w:rsidR="00207D7E">
        <w:rPr>
          <w:rFonts w:ascii="Times New Roman" w:hAnsi="Times New Roman" w:cs="Times New Roman"/>
          <w:sz w:val="28"/>
          <w:szCs w:val="28"/>
        </w:rPr>
        <w:t>МБОУ «Дегтярская СОШ»</w:t>
      </w:r>
      <w:r w:rsidRPr="00CA7C4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2">
        <w:rPr>
          <w:rFonts w:ascii="Times New Roman" w:hAnsi="Times New Roman" w:cs="Times New Roman"/>
          <w:sz w:val="28"/>
          <w:szCs w:val="28"/>
        </w:rPr>
        <w:t>числа руководящих и педагогических работников.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CA7C42" w:rsidRPr="00CA7C42" w:rsidRDefault="00207D7E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7C42" w:rsidRPr="00CA7C42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представлять интересы Центра по доверенности в муниципальных,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государственных органах региона, организациях для реализации целей и задач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Центра;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отчитываться перед Руководителем Учреждения о результатах работы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Центра;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предусмотренные законодательством,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МБОУ «Дегтярская СОШ»</w:t>
      </w:r>
      <w:r w:rsidR="00CA7C42" w:rsidRPr="00CA7C42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CA7C42" w:rsidRPr="00CA7C42" w:rsidRDefault="00CA7C42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осуществлять расстановку кадров Центра, прием на работу которых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осуществляется приказом руководителя Учреждения;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организовывать учебно</w:t>
      </w:r>
      <w:r w:rsidR="00CA7C42">
        <w:rPr>
          <w:rFonts w:ascii="Times New Roman" w:hAnsi="Times New Roman" w:cs="Times New Roman"/>
          <w:sz w:val="28"/>
          <w:szCs w:val="28"/>
        </w:rPr>
        <w:t>-</w:t>
      </w:r>
      <w:r w:rsidR="00CA7C42" w:rsidRPr="00CA7C42">
        <w:rPr>
          <w:rFonts w:ascii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осуществлять контроль за его реализацией;</w:t>
      </w:r>
    </w:p>
    <w:p w:rsidR="00CA7C42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олимпиадах, конференциях и иных мероприятиях по профилю направлений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деятельности Центра;</w:t>
      </w:r>
    </w:p>
    <w:p w:rsidR="00654875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C42" w:rsidRPr="00CA7C42"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осуществлять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профилю направлений деятельности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Центра;</w:t>
      </w:r>
    </w:p>
    <w:p w:rsidR="00C51718" w:rsidRPr="00CA7C42" w:rsidRDefault="00654875" w:rsidP="00323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C42" w:rsidRPr="00CA7C42">
        <w:rPr>
          <w:rFonts w:ascii="Times New Roman" w:hAnsi="Times New Roman" w:cs="Times New Roman"/>
          <w:sz w:val="28"/>
          <w:szCs w:val="28"/>
        </w:rPr>
        <w:t xml:space="preserve"> осуществлять иные права, относящиеся к деятельности Центра и не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противоречащие целям и видам деятельности образовательной организации, а также</w:t>
      </w:r>
      <w:r w:rsidR="00CA7C42">
        <w:rPr>
          <w:rFonts w:ascii="Times New Roman" w:hAnsi="Times New Roman" w:cs="Times New Roman"/>
          <w:sz w:val="28"/>
          <w:szCs w:val="28"/>
        </w:rPr>
        <w:t xml:space="preserve"> </w:t>
      </w:r>
      <w:r w:rsidR="00CA7C42" w:rsidRPr="00CA7C42">
        <w:rPr>
          <w:rFonts w:ascii="Times New Roman" w:hAnsi="Times New Roman" w:cs="Times New Roman"/>
          <w:sz w:val="28"/>
          <w:szCs w:val="28"/>
        </w:rPr>
        <w:t>законодательству Российской Федерации.</w:t>
      </w:r>
    </w:p>
    <w:sectPr w:rsidR="00C51718" w:rsidRPr="00C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863"/>
    <w:multiLevelType w:val="hybridMultilevel"/>
    <w:tmpl w:val="99F24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42"/>
    <w:rsid w:val="00207D7E"/>
    <w:rsid w:val="003231E6"/>
    <w:rsid w:val="003864ED"/>
    <w:rsid w:val="00654875"/>
    <w:rsid w:val="00783562"/>
    <w:rsid w:val="00BD35FC"/>
    <w:rsid w:val="00C51718"/>
    <w:rsid w:val="00CA7C42"/>
    <w:rsid w:val="00E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3208"/>
  <w15:docId w15:val="{FC8C5939-D68A-47DE-A60F-F8BC606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1154"/>
    <w:pPr>
      <w:keepNext/>
      <w:widowControl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115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E911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1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</dc:creator>
  <cp:keywords/>
  <dc:description/>
  <cp:lastModifiedBy>Yubi</cp:lastModifiedBy>
  <cp:revision>7</cp:revision>
  <dcterms:created xsi:type="dcterms:W3CDTF">2022-04-12T06:41:00Z</dcterms:created>
  <dcterms:modified xsi:type="dcterms:W3CDTF">2022-11-10T14:57:00Z</dcterms:modified>
</cp:coreProperties>
</file>